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a9ad3b1ec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2bac5958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Romaniuki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44199ec6c4225" /><Relationship Type="http://schemas.openxmlformats.org/officeDocument/2006/relationships/numbering" Target="/word/numbering.xml" Id="Rd81fbc3ebecc4539" /><Relationship Type="http://schemas.openxmlformats.org/officeDocument/2006/relationships/settings" Target="/word/settings.xml" Id="R484b7d7388cc4db4" /><Relationship Type="http://schemas.openxmlformats.org/officeDocument/2006/relationships/image" Target="/word/media/ea982186-de10-42eb-87ae-ca39f9bb41f0.png" Id="R8d62bac5958745b3" /></Relationships>
</file>