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16ea3d611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9c4cd4529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Roscislawice,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2b015ebeb422e" /><Relationship Type="http://schemas.openxmlformats.org/officeDocument/2006/relationships/numbering" Target="/word/numbering.xml" Id="Raa477d358f254a5e" /><Relationship Type="http://schemas.openxmlformats.org/officeDocument/2006/relationships/settings" Target="/word/settings.xml" Id="Rc574f12c938047d7" /><Relationship Type="http://schemas.openxmlformats.org/officeDocument/2006/relationships/image" Target="/word/media/cbcd0640-587c-41ed-9f1f-7c9465b16aa1.png" Id="R0b69c4cd45294cf7" /></Relationships>
</file>