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6a96a6630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3069eb135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Rosochacz,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bce87859d4a32" /><Relationship Type="http://schemas.openxmlformats.org/officeDocument/2006/relationships/numbering" Target="/word/numbering.xml" Id="Rae80bb1b978c4c16" /><Relationship Type="http://schemas.openxmlformats.org/officeDocument/2006/relationships/settings" Target="/word/settings.xml" Id="R931eb14e5e684fd5" /><Relationship Type="http://schemas.openxmlformats.org/officeDocument/2006/relationships/image" Target="/word/media/aeba8956-0a02-4f4a-aee0-5e05273dcbde.png" Id="R0603069eb1354171" /></Relationships>
</file>