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0026d894b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6fbaed5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32e4c00f4604" /><Relationship Type="http://schemas.openxmlformats.org/officeDocument/2006/relationships/numbering" Target="/word/numbering.xml" Id="Rea62563f902942c9" /><Relationship Type="http://schemas.openxmlformats.org/officeDocument/2006/relationships/settings" Target="/word/settings.xml" Id="Rffd9dec5a1644eeb" /><Relationship Type="http://schemas.openxmlformats.org/officeDocument/2006/relationships/image" Target="/word/media/301c4d71-2b51-47eb-8238-3a27f67438bb.png" Id="R48a66fbaed5b4e71" /></Relationships>
</file>