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0aeed2aa0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b5146ede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 Maciejowska,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d43a6cf5f459b" /><Relationship Type="http://schemas.openxmlformats.org/officeDocument/2006/relationships/numbering" Target="/word/numbering.xml" Id="Raa5ab701b5064c60" /><Relationship Type="http://schemas.openxmlformats.org/officeDocument/2006/relationships/settings" Target="/word/settings.xml" Id="Rb15ce40226694351" /><Relationship Type="http://schemas.openxmlformats.org/officeDocument/2006/relationships/image" Target="/word/media/efe54459-31a2-4cea-a5ad-45cf410335a7.png" Id="R6825b5146ede4a76" /></Relationships>
</file>