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dc55ff8bc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d533292a6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 Talubska,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2b1baee654806" /><Relationship Type="http://schemas.openxmlformats.org/officeDocument/2006/relationships/numbering" Target="/word/numbering.xml" Id="R5d44e5ab32e14347" /><Relationship Type="http://schemas.openxmlformats.org/officeDocument/2006/relationships/settings" Target="/word/settings.xml" Id="Rf0376afab4b54704" /><Relationship Type="http://schemas.openxmlformats.org/officeDocument/2006/relationships/image" Target="/word/media/495a6268-f4f1-411f-bf2a-a20c30964a5b.png" Id="R7e3d533292a64f54" /></Relationships>
</file>