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12ed37ce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21d459b0c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0b846b44c4fa6" /><Relationship Type="http://schemas.openxmlformats.org/officeDocument/2006/relationships/numbering" Target="/word/numbering.xml" Id="R323871d37ed742a9" /><Relationship Type="http://schemas.openxmlformats.org/officeDocument/2006/relationships/settings" Target="/word/settings.xml" Id="Ra75fee4e87044e74" /><Relationship Type="http://schemas.openxmlformats.org/officeDocument/2006/relationships/image" Target="/word/media/385a0094-ba93-45e7-a0ab-4089057b3fb3.png" Id="R4df21d459b0c4a3a" /></Relationships>
</file>