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c7ad8d476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0a860910c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161baae44d7e" /><Relationship Type="http://schemas.openxmlformats.org/officeDocument/2006/relationships/numbering" Target="/word/numbering.xml" Id="R760506fd58004174" /><Relationship Type="http://schemas.openxmlformats.org/officeDocument/2006/relationships/settings" Target="/word/settings.xml" Id="Rdb15c67994724ee9" /><Relationship Type="http://schemas.openxmlformats.org/officeDocument/2006/relationships/image" Target="/word/media/12a407db-2c38-41ac-b891-f72566862ba8.png" Id="R95a0a860910c442a" /></Relationships>
</file>