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3f5f6269f349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9f0e65a13d48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Ruszenice,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afddd0bb1b4f4c" /><Relationship Type="http://schemas.openxmlformats.org/officeDocument/2006/relationships/numbering" Target="/word/numbering.xml" Id="R45a6d9ffd61e41fa" /><Relationship Type="http://schemas.openxmlformats.org/officeDocument/2006/relationships/settings" Target="/word/settings.xml" Id="Rbfda94d1b5884acb" /><Relationship Type="http://schemas.openxmlformats.org/officeDocument/2006/relationships/image" Target="/word/media/33e3c2ad-eb15-4e41-886b-3fd3faa0b13d.png" Id="R6b9f0e65a13d48e1" /></Relationships>
</file>