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86eaf31a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a97c00ed1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ff26a224b4a12" /><Relationship Type="http://schemas.openxmlformats.org/officeDocument/2006/relationships/numbering" Target="/word/numbering.xml" Id="Rc95a700e3a674636" /><Relationship Type="http://schemas.openxmlformats.org/officeDocument/2006/relationships/settings" Target="/word/settings.xml" Id="R6c59c19e40e44c8e" /><Relationship Type="http://schemas.openxmlformats.org/officeDocument/2006/relationships/image" Target="/word/media/f62a6277-e15f-40c9-8926-35e74c6c4cf8.png" Id="Rcf9a97c00ed1434d" /></Relationships>
</file>