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4ab239c5d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e70cf5f29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91a251eab4e04" /><Relationship Type="http://schemas.openxmlformats.org/officeDocument/2006/relationships/numbering" Target="/word/numbering.xml" Id="R7905f2a165bf47df" /><Relationship Type="http://schemas.openxmlformats.org/officeDocument/2006/relationships/settings" Target="/word/settings.xml" Id="R59258f4e4aed43fa" /><Relationship Type="http://schemas.openxmlformats.org/officeDocument/2006/relationships/image" Target="/word/media/ef47bd76-a22d-4af8-a0dd-8e6e86ecc56a.png" Id="R5d6e70cf5f294d3d" /></Relationships>
</file>