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6b67c33f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ec3a14716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Rzchowiec,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dd632e9f6449d" /><Relationship Type="http://schemas.openxmlformats.org/officeDocument/2006/relationships/numbering" Target="/word/numbering.xml" Id="R96910dba4c3b4c23" /><Relationship Type="http://schemas.openxmlformats.org/officeDocument/2006/relationships/settings" Target="/word/settings.xml" Id="Rddf68a9509a140c9" /><Relationship Type="http://schemas.openxmlformats.org/officeDocument/2006/relationships/image" Target="/word/media/23d2005f-d6a8-4ff2-95c6-62f4cf49c8aa.png" Id="R5d1ec3a147164016" /></Relationships>
</file>