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f524f967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cef117757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60f908d084240" /><Relationship Type="http://schemas.openxmlformats.org/officeDocument/2006/relationships/numbering" Target="/word/numbering.xml" Id="R86e87c355e5d40d9" /><Relationship Type="http://schemas.openxmlformats.org/officeDocument/2006/relationships/settings" Target="/word/settings.xml" Id="Ra4238067950c4977" /><Relationship Type="http://schemas.openxmlformats.org/officeDocument/2006/relationships/image" Target="/word/media/e36d6ebb-2392-4985-9576-e9f86bd8c6ab.png" Id="R2fdcef11775741d4" /></Relationships>
</file>