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bac09f518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560c85f45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Rzerzeczyce,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6d772c34348df" /><Relationship Type="http://schemas.openxmlformats.org/officeDocument/2006/relationships/numbering" Target="/word/numbering.xml" Id="Rf6ce4bad8e87407d" /><Relationship Type="http://schemas.openxmlformats.org/officeDocument/2006/relationships/settings" Target="/word/settings.xml" Id="R096d3061cb0d4733" /><Relationship Type="http://schemas.openxmlformats.org/officeDocument/2006/relationships/image" Target="/word/media/c85e6ee4-c924-471d-a821-6f2b6ae35900.png" Id="R452560c85f45454c" /></Relationships>
</file>