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fa939b69674c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e47b2ec9154f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Sacaly,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97c4abfed14f84" /><Relationship Type="http://schemas.openxmlformats.org/officeDocument/2006/relationships/numbering" Target="/word/numbering.xml" Id="R029a6a9f73ba4f89" /><Relationship Type="http://schemas.openxmlformats.org/officeDocument/2006/relationships/settings" Target="/word/settings.xml" Id="R2cfa77b1e96f47b8" /><Relationship Type="http://schemas.openxmlformats.org/officeDocument/2006/relationships/image" Target="/word/media/1e5ae8c7-c5ff-441c-87bf-ebfaa8bc1553.png" Id="R65e47b2ec9154f9b" /></Relationships>
</file>