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66c672ac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91b36d9c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1933f95bc49a5" /><Relationship Type="http://schemas.openxmlformats.org/officeDocument/2006/relationships/numbering" Target="/word/numbering.xml" Id="R73c01d8b7a684b15" /><Relationship Type="http://schemas.openxmlformats.org/officeDocument/2006/relationships/settings" Target="/word/settings.xml" Id="R5484768360014c34" /><Relationship Type="http://schemas.openxmlformats.org/officeDocument/2006/relationships/image" Target="/word/media/bdd9f060-007f-4b4d-b397-724750704081.png" Id="R41bd91b36d9c4eef" /></Relationships>
</file>