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6ffc78529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ca9af5ec1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f3b5c59374153" /><Relationship Type="http://schemas.openxmlformats.org/officeDocument/2006/relationships/numbering" Target="/word/numbering.xml" Id="Re80427919dc54f5f" /><Relationship Type="http://schemas.openxmlformats.org/officeDocument/2006/relationships/settings" Target="/word/settings.xml" Id="R6a1d33f18afe42da" /><Relationship Type="http://schemas.openxmlformats.org/officeDocument/2006/relationships/image" Target="/word/media/a76dc477-5e68-421b-b40e-8a7e171b5335.png" Id="Rbe2ca9af5ec143aa" /></Relationships>
</file>