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e4e5285aa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918f1722e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Saduny,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eb1571e054fb7" /><Relationship Type="http://schemas.openxmlformats.org/officeDocument/2006/relationships/numbering" Target="/word/numbering.xml" Id="Rff2d3994bf9f4c9d" /><Relationship Type="http://schemas.openxmlformats.org/officeDocument/2006/relationships/settings" Target="/word/settings.xml" Id="R253dbd274afd45e1" /><Relationship Type="http://schemas.openxmlformats.org/officeDocument/2006/relationships/image" Target="/word/media/546757b3-8cd8-42d7-864c-91889681c3a3.png" Id="R58d918f1722e41ec" /></Relationships>
</file>