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776c180bb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e6bfded92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Salapaptowka,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e517176bb4bd6" /><Relationship Type="http://schemas.openxmlformats.org/officeDocument/2006/relationships/numbering" Target="/word/numbering.xml" Id="R75aaad632ae343f8" /><Relationship Type="http://schemas.openxmlformats.org/officeDocument/2006/relationships/settings" Target="/word/settings.xml" Id="R596a5a6af0284aeb" /><Relationship Type="http://schemas.openxmlformats.org/officeDocument/2006/relationships/image" Target="/word/media/8883cbfb-062a-448e-9bed-3ea6c94d2102.png" Id="R425e6bfded9244a5" /></Relationships>
</file>