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bf8116629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db55212e2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Sarnowek,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f86f2369a472f" /><Relationship Type="http://schemas.openxmlformats.org/officeDocument/2006/relationships/numbering" Target="/word/numbering.xml" Id="R1bf6e420c7fa4e04" /><Relationship Type="http://schemas.openxmlformats.org/officeDocument/2006/relationships/settings" Target="/word/settings.xml" Id="R19102a4220b647cb" /><Relationship Type="http://schemas.openxmlformats.org/officeDocument/2006/relationships/image" Target="/word/media/ee5e417d-d45d-466d-aaf5-b07aaa31dafa.png" Id="Rd86db55212e2452b" /></Relationships>
</file>