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e8ed7cb1d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6e9015c0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3026dddb47d8" /><Relationship Type="http://schemas.openxmlformats.org/officeDocument/2006/relationships/numbering" Target="/word/numbering.xml" Id="Rf7a30afffa3e47f6" /><Relationship Type="http://schemas.openxmlformats.org/officeDocument/2006/relationships/settings" Target="/word/settings.xml" Id="Re1b22b3357454be6" /><Relationship Type="http://schemas.openxmlformats.org/officeDocument/2006/relationships/image" Target="/word/media/63a6f688-ccba-4ca6-9570-778ae0a110bc.png" Id="Rc316e9015c0849be" /></Relationships>
</file>