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efed86b0c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59f14f126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Serock,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dbd2e0d7d4d3c" /><Relationship Type="http://schemas.openxmlformats.org/officeDocument/2006/relationships/numbering" Target="/word/numbering.xml" Id="R77f3c374898f403d" /><Relationship Type="http://schemas.openxmlformats.org/officeDocument/2006/relationships/settings" Target="/word/settings.xml" Id="Rb88e37829f574f2e" /><Relationship Type="http://schemas.openxmlformats.org/officeDocument/2006/relationships/image" Target="/word/media/078b51d8-1f50-4a48-8bb8-7e23730dcc5e.png" Id="R5d459f14f1264499" /></Relationships>
</file>