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f3d359fce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0b7b102aa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Siadcza,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10da3986f4fd8" /><Relationship Type="http://schemas.openxmlformats.org/officeDocument/2006/relationships/numbering" Target="/word/numbering.xml" Id="R2a87800703874d4d" /><Relationship Type="http://schemas.openxmlformats.org/officeDocument/2006/relationships/settings" Target="/word/settings.xml" Id="Rb96ba2259aa448b7" /><Relationship Type="http://schemas.openxmlformats.org/officeDocument/2006/relationships/image" Target="/word/media/9ab44e66-ba03-46a9-ad4a-b243d4744b89.png" Id="R08b0b7b102aa48d6" /></Relationships>
</file>