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7294e06a5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4fb67c12a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2ebd81e484ccf" /><Relationship Type="http://schemas.openxmlformats.org/officeDocument/2006/relationships/numbering" Target="/word/numbering.xml" Id="Rf6fd44cf9b28497f" /><Relationship Type="http://schemas.openxmlformats.org/officeDocument/2006/relationships/settings" Target="/word/settings.xml" Id="Rb73c5fb397714e25" /><Relationship Type="http://schemas.openxmlformats.org/officeDocument/2006/relationships/image" Target="/word/media/7c2ea009-5ca3-4a94-acbe-19e23582bea1.png" Id="R6a34fb67c12a46c0" /></Relationships>
</file>