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0129d6c2e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9625e03a7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Siemirowice,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4c440a71e49ae" /><Relationship Type="http://schemas.openxmlformats.org/officeDocument/2006/relationships/numbering" Target="/word/numbering.xml" Id="Rd43b6eccee0d41f8" /><Relationship Type="http://schemas.openxmlformats.org/officeDocument/2006/relationships/settings" Target="/word/settings.xml" Id="R5a5cd30dadce4a21" /><Relationship Type="http://schemas.openxmlformats.org/officeDocument/2006/relationships/image" Target="/word/media/dfccd646-116d-4f33-b23d-289a43aa935c.png" Id="R8d69625e03a74cc2" /></Relationships>
</file>