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afd872790740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76092edc6448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Sienica Pierce,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2d374ab9cc4d24" /><Relationship Type="http://schemas.openxmlformats.org/officeDocument/2006/relationships/numbering" Target="/word/numbering.xml" Id="Rc27c2f475c77415a" /><Relationship Type="http://schemas.openxmlformats.org/officeDocument/2006/relationships/settings" Target="/word/settings.xml" Id="R3ad23223a7034ebc" /><Relationship Type="http://schemas.openxmlformats.org/officeDocument/2006/relationships/image" Target="/word/media/21cb06e5-b353-485a-8ef8-5b7787f9b729.png" Id="R8276092edc6448d7" /></Relationships>
</file>