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431cde09e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868ebca7b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Sienna,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afce4918c4194" /><Relationship Type="http://schemas.openxmlformats.org/officeDocument/2006/relationships/numbering" Target="/word/numbering.xml" Id="R2cb2cbb22e9342c4" /><Relationship Type="http://schemas.openxmlformats.org/officeDocument/2006/relationships/settings" Target="/word/settings.xml" Id="Rb119b05733f94202" /><Relationship Type="http://schemas.openxmlformats.org/officeDocument/2006/relationships/image" Target="/word/media/0d6445ac-615a-45bb-9793-4cc991c325f9.png" Id="Rb06868ebca7b4701" /></Relationships>
</file>