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628380acf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ef65539fb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Siutkowek,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538ec4e144c75" /><Relationship Type="http://schemas.openxmlformats.org/officeDocument/2006/relationships/numbering" Target="/word/numbering.xml" Id="R00ba26a341e14eb6" /><Relationship Type="http://schemas.openxmlformats.org/officeDocument/2006/relationships/settings" Target="/word/settings.xml" Id="R5a8f2b4d27f84175" /><Relationship Type="http://schemas.openxmlformats.org/officeDocument/2006/relationships/image" Target="/word/media/d5d91717-c200-4915-875f-01b459efd168.png" Id="Ra2def65539fb481b" /></Relationships>
</file>