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e3e3398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8934e5d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Skajzgiry,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56f390b84bbd" /><Relationship Type="http://schemas.openxmlformats.org/officeDocument/2006/relationships/numbering" Target="/word/numbering.xml" Id="Rdb39ce19059140bc" /><Relationship Type="http://schemas.openxmlformats.org/officeDocument/2006/relationships/settings" Target="/word/settings.xml" Id="Rc16e17d7d62f4da6" /><Relationship Type="http://schemas.openxmlformats.org/officeDocument/2006/relationships/image" Target="/word/media/e56d9516-456f-4f04-838b-9584bd867779.png" Id="R865e8934e5dc4c47" /></Relationships>
</file>