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f1e47d5b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a05edb86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Skorzewa,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f4e02499449d5" /><Relationship Type="http://schemas.openxmlformats.org/officeDocument/2006/relationships/numbering" Target="/word/numbering.xml" Id="Rebdd283458b64155" /><Relationship Type="http://schemas.openxmlformats.org/officeDocument/2006/relationships/settings" Target="/word/settings.xml" Id="Ra4237e20d8c1470d" /><Relationship Type="http://schemas.openxmlformats.org/officeDocument/2006/relationships/image" Target="/word/media/bffdf6ad-f969-4e57-92ec-dfde15e78261.png" Id="Rb19ca05edb864114" /></Relationships>
</file>