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786113379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679f032b5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Skowronno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676f506544a2a" /><Relationship Type="http://schemas.openxmlformats.org/officeDocument/2006/relationships/numbering" Target="/word/numbering.xml" Id="R470d6f592a924829" /><Relationship Type="http://schemas.openxmlformats.org/officeDocument/2006/relationships/settings" Target="/word/settings.xml" Id="Rc73dbd5670234584" /><Relationship Type="http://schemas.openxmlformats.org/officeDocument/2006/relationships/image" Target="/word/media/975915d4-351e-4b76-8a9b-c8dd0d5453db.png" Id="R711679f032b54c2f" /></Relationships>
</file>