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0d89fafe1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c979bbd50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Skrzydlice,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a8245ae704e1c" /><Relationship Type="http://schemas.openxmlformats.org/officeDocument/2006/relationships/numbering" Target="/word/numbering.xml" Id="R35ffa2f642b54fd9" /><Relationship Type="http://schemas.openxmlformats.org/officeDocument/2006/relationships/settings" Target="/word/settings.xml" Id="R3364c2f94eed4955" /><Relationship Type="http://schemas.openxmlformats.org/officeDocument/2006/relationships/image" Target="/word/media/216e57fc-3e6c-4775-ba00-f7064e74b601.png" Id="Ra5fc979bbd504854" /></Relationships>
</file>