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270a0de0f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50d1004f7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Slabomierz,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f0349561d422e" /><Relationship Type="http://schemas.openxmlformats.org/officeDocument/2006/relationships/numbering" Target="/word/numbering.xml" Id="R9592ecc3ef444c35" /><Relationship Type="http://schemas.openxmlformats.org/officeDocument/2006/relationships/settings" Target="/word/settings.xml" Id="R875ecb2a07e04720" /><Relationship Type="http://schemas.openxmlformats.org/officeDocument/2006/relationships/image" Target="/word/media/36075ae6-fae6-4061-ac4d-33eb4ced9276.png" Id="Rbc950d1004f744e7" /></Relationships>
</file>