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d4904280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1bf7df48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f8d90254d4097" /><Relationship Type="http://schemas.openxmlformats.org/officeDocument/2006/relationships/numbering" Target="/word/numbering.xml" Id="R921b23bd71794ff5" /><Relationship Type="http://schemas.openxmlformats.org/officeDocument/2006/relationships/settings" Target="/word/settings.xml" Id="Re4205adc5ff74deb" /><Relationship Type="http://schemas.openxmlformats.org/officeDocument/2006/relationships/image" Target="/word/media/5b6a1487-f89b-45d2-a842-0c032e2590e7.png" Id="Rba51bf7df48b4ab3" /></Relationships>
</file>