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af911a66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012afff0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Slodyczki,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627554e4442fd" /><Relationship Type="http://schemas.openxmlformats.org/officeDocument/2006/relationships/numbering" Target="/word/numbering.xml" Id="R88fed609806c4263" /><Relationship Type="http://schemas.openxmlformats.org/officeDocument/2006/relationships/settings" Target="/word/settings.xml" Id="R76436301cfdb427d" /><Relationship Type="http://schemas.openxmlformats.org/officeDocument/2006/relationships/image" Target="/word/media/596852ad-760b-464e-87f8-51f01baf8f93.png" Id="Rdd69012afff04403" /></Relationships>
</file>