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63d6a923e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36804cb38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c0c3d26df4038" /><Relationship Type="http://schemas.openxmlformats.org/officeDocument/2006/relationships/numbering" Target="/word/numbering.xml" Id="Rd3085dd9b645470f" /><Relationship Type="http://schemas.openxmlformats.org/officeDocument/2006/relationships/settings" Target="/word/settings.xml" Id="Rf2d149415fb74392" /><Relationship Type="http://schemas.openxmlformats.org/officeDocument/2006/relationships/image" Target="/word/media/bed28254-e5b2-4df4-b732-9d91ac65cb7a.png" Id="Rc9436804cb384ccb" /></Relationships>
</file>