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54d4a60f9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6876ad1a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637c21ffd41bb" /><Relationship Type="http://schemas.openxmlformats.org/officeDocument/2006/relationships/numbering" Target="/word/numbering.xml" Id="R22ff0e73cc2240fd" /><Relationship Type="http://schemas.openxmlformats.org/officeDocument/2006/relationships/settings" Target="/word/settings.xml" Id="R30c331d9c28a4516" /><Relationship Type="http://schemas.openxmlformats.org/officeDocument/2006/relationships/image" Target="/word/media/a4dc855a-f19d-47e3-9194-78e29c080c67.png" Id="R7c0d6876ad1a4b11" /></Relationships>
</file>