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89707bbcc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fcfc1030b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Smarchowice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5abdc0a5f4ec9" /><Relationship Type="http://schemas.openxmlformats.org/officeDocument/2006/relationships/numbering" Target="/word/numbering.xml" Id="R99c7f86f2f23464d" /><Relationship Type="http://schemas.openxmlformats.org/officeDocument/2006/relationships/settings" Target="/word/settings.xml" Id="Ra1a2880dde354720" /><Relationship Type="http://schemas.openxmlformats.org/officeDocument/2006/relationships/image" Target="/word/media/98a7e74f-8b79-4644-84b4-5a936392ada0.png" Id="R716fcfc1030b4d60" /></Relationships>
</file>