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ab2c9ffe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db82ab40d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Smardzewo,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6e5774c414ea4" /><Relationship Type="http://schemas.openxmlformats.org/officeDocument/2006/relationships/numbering" Target="/word/numbering.xml" Id="Rddd45d9bf497470a" /><Relationship Type="http://schemas.openxmlformats.org/officeDocument/2006/relationships/settings" Target="/word/settings.xml" Id="R13791cbe7cde4135" /><Relationship Type="http://schemas.openxmlformats.org/officeDocument/2006/relationships/image" Target="/word/media/f00e365c-1b97-4a04-88ac-231ce7b8cd63.png" Id="R760db82ab40d4063" /></Relationships>
</file>