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eb14519b0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c70adbe16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Smetowo Graniczne,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9ef0c40664997" /><Relationship Type="http://schemas.openxmlformats.org/officeDocument/2006/relationships/numbering" Target="/word/numbering.xml" Id="R6eff79228af14d8d" /><Relationship Type="http://schemas.openxmlformats.org/officeDocument/2006/relationships/settings" Target="/word/settings.xml" Id="R9e15f9f2013c4570" /><Relationship Type="http://schemas.openxmlformats.org/officeDocument/2006/relationships/image" Target="/word/media/926cd24b-181e-4959-8ceb-d120a70b2731.png" Id="R835c70adbe164f0e" /></Relationships>
</file>