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5503a9223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30d0a8675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Smolarki,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3b58d106342f8" /><Relationship Type="http://schemas.openxmlformats.org/officeDocument/2006/relationships/numbering" Target="/word/numbering.xml" Id="R5a643237bfad45a9" /><Relationship Type="http://schemas.openxmlformats.org/officeDocument/2006/relationships/settings" Target="/word/settings.xml" Id="Rdcd3180f08ef4467" /><Relationship Type="http://schemas.openxmlformats.org/officeDocument/2006/relationships/image" Target="/word/media/a1994a3c-0162-4fab-9b4a-fceda93714a6.png" Id="R4c230d0a86754139" /></Relationships>
</file>