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c12f6082e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d10f9a24c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Snietnica,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6e67561cc4257" /><Relationship Type="http://schemas.openxmlformats.org/officeDocument/2006/relationships/numbering" Target="/word/numbering.xml" Id="Re0371a337e8f4118" /><Relationship Type="http://schemas.openxmlformats.org/officeDocument/2006/relationships/settings" Target="/word/settings.xml" Id="R78f88f3029084069" /><Relationship Type="http://schemas.openxmlformats.org/officeDocument/2006/relationships/image" Target="/word/media/3356246f-e776-4810-b961-2cf96176366e.png" Id="R04ed10f9a24c4fc3" /></Relationships>
</file>