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a1693ea5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1f5d336d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99d5d9ab749c3" /><Relationship Type="http://schemas.openxmlformats.org/officeDocument/2006/relationships/numbering" Target="/word/numbering.xml" Id="R0f07592e1f5e42d7" /><Relationship Type="http://schemas.openxmlformats.org/officeDocument/2006/relationships/settings" Target="/word/settings.xml" Id="R020dda48b4634924" /><Relationship Type="http://schemas.openxmlformats.org/officeDocument/2006/relationships/image" Target="/word/media/1531bf34-0534-4bc2-b945-cee263ce8254.png" Id="Re29d1f5d336d4023" /></Relationships>
</file>