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e215906c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8bb2ee526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Sobienie Biskupie,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ac6491f7a4421" /><Relationship Type="http://schemas.openxmlformats.org/officeDocument/2006/relationships/numbering" Target="/word/numbering.xml" Id="Red520b15421e4397" /><Relationship Type="http://schemas.openxmlformats.org/officeDocument/2006/relationships/settings" Target="/word/settings.xml" Id="R8debbb9c511542dc" /><Relationship Type="http://schemas.openxmlformats.org/officeDocument/2006/relationships/image" Target="/word/media/5d233ab8-4775-4d22-b6d6-967ebd9dcfbc.png" Id="Rd9a8bb2ee5264f7f" /></Relationships>
</file>