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2619a687c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8123cf064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5865be3c14d58" /><Relationship Type="http://schemas.openxmlformats.org/officeDocument/2006/relationships/numbering" Target="/word/numbering.xml" Id="Rab17f98a72fd4bca" /><Relationship Type="http://schemas.openxmlformats.org/officeDocument/2006/relationships/settings" Target="/word/settings.xml" Id="R1cf009d381294e69" /><Relationship Type="http://schemas.openxmlformats.org/officeDocument/2006/relationships/image" Target="/word/media/db21a121-c93b-4c60-98f8-d4f541db6824.png" Id="R9cb8123cf0644998" /></Relationships>
</file>