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7e473766f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efe9b5dc6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Sobolice,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6fc4797494ac7" /><Relationship Type="http://schemas.openxmlformats.org/officeDocument/2006/relationships/numbering" Target="/word/numbering.xml" Id="Rcc26fca0642349fb" /><Relationship Type="http://schemas.openxmlformats.org/officeDocument/2006/relationships/settings" Target="/word/settings.xml" Id="Rcf5148b2080b47db" /><Relationship Type="http://schemas.openxmlformats.org/officeDocument/2006/relationships/image" Target="/word/media/2b6008a2-11ae-4916-a274-1c699ed8a4b6.png" Id="R836efe9b5dc64620" /></Relationships>
</file>