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7ad9360ea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6e6bfe868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Sofipol,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e7ed64c2b475f" /><Relationship Type="http://schemas.openxmlformats.org/officeDocument/2006/relationships/numbering" Target="/word/numbering.xml" Id="R9397ac7da9d6401e" /><Relationship Type="http://schemas.openxmlformats.org/officeDocument/2006/relationships/settings" Target="/word/settings.xml" Id="R9a0afa416fdc41b7" /><Relationship Type="http://schemas.openxmlformats.org/officeDocument/2006/relationships/image" Target="/word/media/0caebead-482b-419c-b89d-a6d337a644b3.png" Id="R0ed6e6bfe8684bf9" /></Relationships>
</file>