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7db9089d2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6e866ec01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Sosniczany,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8b4c5d97f439f" /><Relationship Type="http://schemas.openxmlformats.org/officeDocument/2006/relationships/numbering" Target="/word/numbering.xml" Id="R58c53a1400524cee" /><Relationship Type="http://schemas.openxmlformats.org/officeDocument/2006/relationships/settings" Target="/word/settings.xml" Id="Rd6de63e885414e9c" /><Relationship Type="http://schemas.openxmlformats.org/officeDocument/2006/relationships/image" Target="/word/media/4fa41118-be1b-4c10-aeae-517d74c2b763.png" Id="Rf0e6e866ec0141c3" /></Relationships>
</file>