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5a63eead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2d914b6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0f06f24545c5" /><Relationship Type="http://schemas.openxmlformats.org/officeDocument/2006/relationships/numbering" Target="/word/numbering.xml" Id="R7dc4ed522f404edc" /><Relationship Type="http://schemas.openxmlformats.org/officeDocument/2006/relationships/settings" Target="/word/settings.xml" Id="Rb8421e57d0a74079" /><Relationship Type="http://schemas.openxmlformats.org/officeDocument/2006/relationships/image" Target="/word/media/c3fbfe7c-3dfd-4603-a3f0-95f30589f1b1.png" Id="Rba842d914b6f4ca6" /></Relationships>
</file>