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dc0a67863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b24c43e07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Stacja Runowo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3f07e89c142f6" /><Relationship Type="http://schemas.openxmlformats.org/officeDocument/2006/relationships/numbering" Target="/word/numbering.xml" Id="Rf69e58f63a5c4a90" /><Relationship Type="http://schemas.openxmlformats.org/officeDocument/2006/relationships/settings" Target="/word/settings.xml" Id="R2c7ff18b04fb484b" /><Relationship Type="http://schemas.openxmlformats.org/officeDocument/2006/relationships/image" Target="/word/media/1c19d672-b62b-4a8e-8693-831e9c155f70.png" Id="R984b24c43e0747ab" /></Relationships>
</file>